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6C1" w:rsidRPr="007C6F3F" w:rsidRDefault="003F36C1" w:rsidP="007C6F3F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Arial" w:hAnsi="Arial" w:cs="Arial"/>
          <w:b/>
          <w:bCs/>
          <w:color w:val="0066CC"/>
          <w:sz w:val="40"/>
          <w:szCs w:val="40"/>
          <w:lang w:val="en-GB" w:eastAsia="de-DE"/>
        </w:rPr>
      </w:pPr>
      <w:r w:rsidRPr="007C6F3F">
        <w:rPr>
          <w:rFonts w:ascii="Arial" w:hAnsi="Arial" w:cs="Arial"/>
          <w:b/>
          <w:bCs/>
          <w:color w:val="0066CC"/>
          <w:sz w:val="40"/>
          <w:szCs w:val="40"/>
          <w:lang w:val="en-GB" w:eastAsia="de-DE"/>
        </w:rPr>
        <w:t>“Improving functioning in persons with MS</w:t>
      </w:r>
    </w:p>
    <w:p w:rsidR="003F36C1" w:rsidRPr="007C6F3F" w:rsidRDefault="003F36C1" w:rsidP="007C6F3F">
      <w:pPr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Arial" w:hAnsi="Arial" w:cs="Arial"/>
          <w:b/>
          <w:color w:val="0066CC"/>
          <w:sz w:val="40"/>
          <w:szCs w:val="40"/>
          <w:lang w:val="en-GB" w:eastAsia="de-DE"/>
        </w:rPr>
      </w:pPr>
      <w:r w:rsidRPr="007C6F3F">
        <w:rPr>
          <w:rFonts w:ascii="Arial" w:hAnsi="Arial" w:cs="Arial"/>
          <w:b/>
          <w:color w:val="0066CC"/>
          <w:sz w:val="32"/>
          <w:szCs w:val="32"/>
          <w:lang w:val="en-GB" w:eastAsia="de-DE"/>
        </w:rPr>
        <w:t xml:space="preserve">Practical aspects and theoretical </w:t>
      </w:r>
      <w:r w:rsidRPr="007C6F3F">
        <w:rPr>
          <w:rFonts w:cs="Arial"/>
          <w:b/>
          <w:color w:val="0066CC"/>
          <w:sz w:val="32"/>
          <w:szCs w:val="32"/>
          <w:lang w:val="en-GB" w:eastAsia="de-DE"/>
        </w:rPr>
        <w:t>reflections</w:t>
      </w:r>
      <w:r w:rsidRPr="007C6F3F">
        <w:rPr>
          <w:rFonts w:cs="Tahoma"/>
          <w:b/>
          <w:color w:val="0066CC"/>
          <w:sz w:val="40"/>
          <w:szCs w:val="40"/>
          <w:lang w:val="en-US"/>
        </w:rPr>
        <w:t>”</w:t>
      </w:r>
    </w:p>
    <w:p w:rsidR="003F36C1" w:rsidRDefault="003F36C1" w:rsidP="007D2576">
      <w:pPr>
        <w:widowControl w:val="0"/>
        <w:spacing w:after="0" w:line="240" w:lineRule="auto"/>
        <w:jc w:val="center"/>
        <w:rPr>
          <w:b/>
          <w:bCs/>
          <w:color w:val="0070C0"/>
          <w:kern w:val="3"/>
          <w:sz w:val="30"/>
          <w:szCs w:val="30"/>
          <w:lang w:eastAsia="en-IE"/>
        </w:rPr>
      </w:pPr>
      <w:r>
        <w:rPr>
          <w:b/>
          <w:bCs/>
          <w:color w:val="0070C0"/>
          <w:kern w:val="3"/>
          <w:sz w:val="30"/>
          <w:szCs w:val="30"/>
          <w:lang w:eastAsia="en-IE"/>
        </w:rPr>
        <w:t xml:space="preserve">RIMS SIG Mobility </w:t>
      </w:r>
    </w:p>
    <w:p w:rsidR="003F36C1" w:rsidRDefault="003F36C1" w:rsidP="007D2576">
      <w:pPr>
        <w:widowControl w:val="0"/>
        <w:spacing w:after="0" w:line="240" w:lineRule="auto"/>
        <w:jc w:val="center"/>
        <w:rPr>
          <w:b/>
          <w:bCs/>
          <w:color w:val="0070C0"/>
          <w:kern w:val="3"/>
          <w:sz w:val="30"/>
          <w:szCs w:val="30"/>
          <w:lang w:eastAsia="en-IE"/>
        </w:rPr>
      </w:pPr>
      <w:r>
        <w:rPr>
          <w:b/>
          <w:bCs/>
          <w:color w:val="0070C0"/>
          <w:kern w:val="3"/>
          <w:sz w:val="30"/>
          <w:szCs w:val="30"/>
          <w:lang w:eastAsia="en-IE"/>
        </w:rPr>
        <w:t>Bad Wildbad</w:t>
      </w:r>
    </w:p>
    <w:p w:rsidR="003F36C1" w:rsidRDefault="003F36C1" w:rsidP="007D2576">
      <w:pPr>
        <w:jc w:val="center"/>
      </w:pPr>
      <w:r>
        <w:rPr>
          <w:rFonts w:ascii="Times New Roman" w:hAnsi="Times New Roman"/>
          <w:color w:val="0070C0"/>
          <w:kern w:val="3"/>
          <w:sz w:val="28"/>
          <w:szCs w:val="28"/>
          <w:lang w:eastAsia="en-IE"/>
        </w:rPr>
        <w:t> </w:t>
      </w:r>
      <w:r>
        <w:rPr>
          <w:color w:val="0070C0"/>
          <w:sz w:val="28"/>
          <w:szCs w:val="28"/>
          <w:lang w:val="en-US"/>
        </w:rPr>
        <w:t>23</w:t>
      </w:r>
      <w:r>
        <w:rPr>
          <w:color w:val="0070C0"/>
          <w:sz w:val="28"/>
          <w:szCs w:val="28"/>
          <w:vertAlign w:val="superscript"/>
          <w:lang w:val="en-US"/>
        </w:rPr>
        <w:t>th</w:t>
      </w:r>
      <w:r>
        <w:rPr>
          <w:color w:val="0070C0"/>
          <w:sz w:val="28"/>
          <w:szCs w:val="28"/>
          <w:lang w:val="en-US"/>
        </w:rPr>
        <w:t xml:space="preserve"> and 24</w:t>
      </w:r>
      <w:r>
        <w:rPr>
          <w:color w:val="0070C0"/>
          <w:sz w:val="28"/>
          <w:szCs w:val="28"/>
          <w:vertAlign w:val="superscript"/>
          <w:lang w:val="en-US"/>
        </w:rPr>
        <w:t>th</w:t>
      </w:r>
      <w:r>
        <w:rPr>
          <w:color w:val="0070C0"/>
          <w:sz w:val="28"/>
          <w:szCs w:val="28"/>
          <w:lang w:val="en-US"/>
        </w:rPr>
        <w:t xml:space="preserve"> October 2015</w:t>
      </w:r>
    </w:p>
    <w:p w:rsidR="003F36C1" w:rsidRDefault="003F36C1" w:rsidP="007D2576">
      <w:pPr>
        <w:widowControl w:val="0"/>
        <w:spacing w:after="0" w:line="240" w:lineRule="auto"/>
        <w:rPr>
          <w:rFonts w:ascii="Times New Roman" w:hAnsi="Times New Roman"/>
          <w:color w:val="212120"/>
          <w:kern w:val="3"/>
          <w:sz w:val="20"/>
          <w:szCs w:val="20"/>
          <w:lang w:val="en-US" w:eastAsia="en-IE"/>
        </w:rPr>
      </w:pPr>
    </w:p>
    <w:tbl>
      <w:tblPr>
        <w:tblW w:w="5074" w:type="pct"/>
        <w:tblCellMar>
          <w:left w:w="10" w:type="dxa"/>
          <w:right w:w="10" w:type="dxa"/>
        </w:tblCellMar>
        <w:tblLook w:val="0000"/>
      </w:tblPr>
      <w:tblGrid>
        <w:gridCol w:w="1824"/>
        <w:gridCol w:w="8286"/>
      </w:tblGrid>
      <w:tr w:rsidR="003F36C1" w:rsidTr="0071099C">
        <w:trPr>
          <w:trHeight w:val="253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6C1" w:rsidRDefault="003F36C1" w:rsidP="0071099C">
            <w:pPr>
              <w:spacing w:after="0"/>
            </w:pPr>
            <w:r>
              <w:t>Title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6C1" w:rsidRDefault="003F36C1" w:rsidP="0071099C">
            <w:pPr>
              <w:spacing w:after="0" w:line="240" w:lineRule="auto"/>
            </w:pPr>
          </w:p>
        </w:tc>
      </w:tr>
      <w:tr w:rsidR="003F36C1" w:rsidTr="0071099C">
        <w:trPr>
          <w:trHeight w:val="224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6C1" w:rsidRDefault="003F36C1" w:rsidP="0071099C">
            <w:pPr>
              <w:spacing w:after="0" w:line="240" w:lineRule="auto"/>
            </w:pPr>
            <w:r>
              <w:t>Authors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6C1" w:rsidRDefault="003F36C1" w:rsidP="0071099C">
            <w:pPr>
              <w:spacing w:after="0" w:line="240" w:lineRule="auto"/>
            </w:pPr>
          </w:p>
        </w:tc>
      </w:tr>
      <w:tr w:rsidR="003F36C1" w:rsidTr="0071099C">
        <w:trPr>
          <w:trHeight w:val="216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6C1" w:rsidRDefault="003F36C1" w:rsidP="0071099C">
            <w:pPr>
              <w:spacing w:after="0" w:line="240" w:lineRule="auto"/>
            </w:pPr>
            <w:r>
              <w:t>Affiliations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6C1" w:rsidRDefault="003F36C1" w:rsidP="0071099C">
            <w:pPr>
              <w:spacing w:after="0" w:line="240" w:lineRule="auto"/>
            </w:pPr>
          </w:p>
        </w:tc>
      </w:tr>
      <w:tr w:rsidR="003F36C1" w:rsidTr="003B5481">
        <w:trPr>
          <w:trHeight w:val="7979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6C1" w:rsidRDefault="003F36C1" w:rsidP="0071099C">
            <w:pPr>
              <w:spacing w:after="0" w:line="240" w:lineRule="auto"/>
            </w:pPr>
            <w:r>
              <w:t>Abstract Body</w:t>
            </w:r>
          </w:p>
          <w:p w:rsidR="003F36C1" w:rsidRDefault="003F36C1" w:rsidP="0071099C">
            <w:pPr>
              <w:spacing w:after="0" w:line="240" w:lineRule="auto"/>
            </w:pPr>
            <w:r>
              <w:t>(Limit 250 Words)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6C1" w:rsidRDefault="003F36C1" w:rsidP="0071099C">
            <w:pPr>
              <w:spacing w:after="0" w:line="240" w:lineRule="auto"/>
            </w:pPr>
            <w:r>
              <w:t>Background</w:t>
            </w:r>
          </w:p>
          <w:p w:rsidR="003F36C1" w:rsidRDefault="003F36C1" w:rsidP="0071099C">
            <w:pPr>
              <w:spacing w:after="0" w:line="240" w:lineRule="auto"/>
            </w:pPr>
            <w:r>
              <w:t>Methods</w:t>
            </w:r>
          </w:p>
          <w:p w:rsidR="003F36C1" w:rsidRDefault="003F36C1" w:rsidP="0071099C">
            <w:pPr>
              <w:spacing w:after="0" w:line="240" w:lineRule="auto"/>
            </w:pPr>
            <w:r>
              <w:t>Results</w:t>
            </w:r>
          </w:p>
          <w:p w:rsidR="003F36C1" w:rsidRDefault="003F36C1" w:rsidP="0071099C">
            <w:pPr>
              <w:spacing w:after="0" w:line="240" w:lineRule="auto"/>
            </w:pPr>
            <w:r>
              <w:t>Conclusions</w:t>
            </w:r>
          </w:p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/>
          <w:p w:rsidR="003F36C1" w:rsidRPr="003B5481" w:rsidRDefault="003F36C1" w:rsidP="003B5481">
            <w:bookmarkStart w:id="0" w:name="_GoBack"/>
            <w:bookmarkEnd w:id="0"/>
          </w:p>
        </w:tc>
      </w:tr>
    </w:tbl>
    <w:p w:rsidR="003F36C1" w:rsidRPr="00C33948" w:rsidRDefault="003F36C1" w:rsidP="00C33948"/>
    <w:sectPr w:rsidR="003F36C1" w:rsidRPr="00C33948" w:rsidSect="00CB17C0">
      <w:headerReference w:type="default" r:id="rId6"/>
      <w:footerReference w:type="default" r:id="rId7"/>
      <w:pgSz w:w="11907" w:h="16839" w:code="9"/>
      <w:pgMar w:top="1560" w:right="1080" w:bottom="2127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6C1" w:rsidRDefault="003F36C1" w:rsidP="0083379B">
      <w:pPr>
        <w:spacing w:after="0" w:line="240" w:lineRule="auto"/>
      </w:pPr>
      <w:r>
        <w:separator/>
      </w:r>
    </w:p>
  </w:endnote>
  <w:endnote w:type="continuationSeparator" w:id="0">
    <w:p w:rsidR="003F36C1" w:rsidRDefault="003F36C1" w:rsidP="0083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DCFC8A0-8353-4761-9048-6BC334456B86}"/>
    <w:embedBold r:id="rId2" w:fontKey="{C315FF0C-BDF1-4BEF-B421-601054B8DA8C}"/>
    <w:embedItalic r:id="rId3" w:fontKey="{5AC5504F-EF42-4BFF-9E3C-9480BC0BEDE8}"/>
    <w:embedBoldItalic r:id="rId4" w:fontKey="{A38FA3D5-CD96-4EDD-A16C-99F13E567B9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4C808E95-EC88-451D-BC2B-D86D052E4218}"/>
    <w:embedBold r:id="rId6" w:fontKey="{1ED1E352-410F-456C-BB46-B0D5CBF278D7}"/>
    <w:embedItalic r:id="rId7" w:fontKey="{3FF2E054-6E30-4ABC-80E7-745C982B3E80}"/>
    <w:embedBoldItalic r:id="rId8" w:fontKey="{D7A77ED9-11EB-4398-AE31-D95D6DB5FEC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AC10E443-AE45-4F2B-B6FB-BF1AC4957E79}"/>
    <w:embedBold r:id="rId10" w:fontKey="{DD7C9456-87C6-4782-B36C-389FD288D956}"/>
    <w:embedItalic r:id="rId11" w:fontKey="{DED832B9-0372-42F7-A912-D7CD7C5CF23E}"/>
    <w:embedBoldItalic r:id="rId12" w:fontKey="{224533EF-E5E8-4003-BC19-39AC042070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C1" w:rsidRDefault="003F36C1">
    <w:pPr>
      <w:pStyle w:val="Footer"/>
    </w:pPr>
    <w:r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-25.6pt;margin-top:-16.1pt;width:116.1pt;height:131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" filled="f" stroked="f">
          <v:textbox style="mso-fit-shape-to-text:t">
            <w:txbxContent>
              <w:p w:rsidR="003F36C1" w:rsidRPr="00BE42CA" w:rsidRDefault="003F36C1" w:rsidP="00CB17C0">
                <w:pPr>
                  <w:spacing w:after="0" w:line="216" w:lineRule="auto"/>
                  <w:rPr>
                    <w:rFonts w:ascii="Arial" w:hAnsi="Arial" w:cs="Arial"/>
                    <w:sz w:val="17"/>
                    <w:szCs w:val="17"/>
                  </w:rPr>
                </w:pPr>
                <w:r w:rsidRPr="00BE42CA">
                  <w:rPr>
                    <w:rFonts w:ascii="Arial" w:hAnsi="Arial" w:cs="Arial"/>
                    <w:color w:val="2B40B6"/>
                    <w:sz w:val="17"/>
                    <w:szCs w:val="17"/>
                  </w:rPr>
                  <w:t xml:space="preserve">email </w:t>
                </w:r>
                <w:r w:rsidRPr="00BE42CA">
                  <w:rPr>
                    <w:rFonts w:ascii="Arial" w:hAnsi="Arial" w:cs="Arial"/>
                    <w:sz w:val="17"/>
                    <w:szCs w:val="17"/>
                  </w:rPr>
                  <w:t>contact@eurims.org</w:t>
                </w:r>
                <w:r w:rsidRPr="00BE42CA">
                  <w:rPr>
                    <w:rFonts w:ascii="Arial" w:hAnsi="Arial" w:cs="Arial"/>
                    <w:color w:val="2B40B6"/>
                    <w:sz w:val="17"/>
                    <w:szCs w:val="17"/>
                  </w:rPr>
                  <w:br/>
                  <w:t xml:space="preserve">web </w:t>
                </w:r>
                <w:r w:rsidRPr="00BE42CA">
                  <w:rPr>
                    <w:rFonts w:ascii="Arial" w:hAnsi="Arial" w:cs="Arial"/>
                    <w:sz w:val="17"/>
                    <w:szCs w:val="17"/>
                  </w:rPr>
                  <w:t>www.euRIMS.org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_x0000_s2051" type="#_x0000_t202" style="position:absolute;margin-left:314.1pt;margin-top:-50.35pt;width:194.9pt;height:131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HEgIAAPw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" filled="f" stroked="f">
          <v:textbox style="mso-fit-shape-to-text:t">
            <w:txbxContent>
              <w:p w:rsidR="003F36C1" w:rsidRPr="00CB17C0" w:rsidRDefault="003F36C1" w:rsidP="00B02FD8">
                <w:pPr>
                  <w:spacing w:after="0" w:line="216" w:lineRule="auto"/>
                  <w:jc w:val="right"/>
                  <w:rPr>
                    <w:rFonts w:ascii="Arial" w:hAnsi="Arial" w:cs="Arial"/>
                    <w:sz w:val="17"/>
                    <w:szCs w:val="17"/>
                    <w:lang w:val="nl-BE"/>
                  </w:rPr>
                </w:pPr>
                <w:r w:rsidRPr="00CB17C0">
                  <w:rPr>
                    <w:rFonts w:ascii="Arial" w:hAnsi="Arial" w:cs="Arial"/>
                    <w:b/>
                    <w:color w:val="2B40B6"/>
                    <w:sz w:val="17"/>
                    <w:szCs w:val="17"/>
                    <w:lang w:val="nl-BE"/>
                  </w:rPr>
                  <w:t xml:space="preserve">RIMS </w:t>
                </w:r>
                <w:r w:rsidRPr="00CB17C0">
                  <w:rPr>
                    <w:rFonts w:ascii="Arial" w:hAnsi="Arial" w:cs="Arial"/>
                    <w:color w:val="2B40B6"/>
                    <w:sz w:val="17"/>
                    <w:szCs w:val="17"/>
                    <w:lang w:val="nl-BE"/>
                  </w:rPr>
                  <w:t>– Rehabilitation in MS</w:t>
                </w:r>
                <w:r w:rsidRPr="00CB17C0">
                  <w:rPr>
                    <w:rFonts w:ascii="Arial" w:hAnsi="Arial" w:cs="Arial"/>
                    <w:color w:val="2B40B6"/>
                    <w:sz w:val="17"/>
                    <w:szCs w:val="17"/>
                    <w:lang w:val="nl-BE"/>
                  </w:rPr>
                  <w:br/>
                </w:r>
                <w:r w:rsidRPr="00CB17C0">
                  <w:rPr>
                    <w:rFonts w:ascii="Arial" w:hAnsi="Arial" w:cs="Arial"/>
                    <w:sz w:val="17"/>
                    <w:szCs w:val="17"/>
                    <w:lang w:val="nl-BE"/>
                  </w:rPr>
                  <w:t>Universiteit Hasselt</w:t>
                </w:r>
                <w:r w:rsidRPr="00CB17C0">
                  <w:rPr>
                    <w:rFonts w:ascii="Arial" w:hAnsi="Arial" w:cs="Arial"/>
                    <w:sz w:val="17"/>
                    <w:szCs w:val="17"/>
                    <w:lang w:val="nl-BE"/>
                  </w:rPr>
                  <w:br/>
                  <w:t>Gebouw A: BIOMED/REVAL</w:t>
                </w:r>
                <w:r w:rsidRPr="00CB17C0">
                  <w:rPr>
                    <w:rFonts w:ascii="Arial" w:hAnsi="Arial" w:cs="Arial"/>
                    <w:sz w:val="17"/>
                    <w:szCs w:val="17"/>
                    <w:lang w:val="nl-BE"/>
                  </w:rPr>
                  <w:br/>
                  <w:t>Agoralaan</w:t>
                </w:r>
                <w:r w:rsidRPr="00CB17C0">
                  <w:rPr>
                    <w:rFonts w:ascii="Arial" w:hAnsi="Arial" w:cs="Arial"/>
                    <w:sz w:val="17"/>
                    <w:szCs w:val="17"/>
                    <w:lang w:val="nl-BE"/>
                  </w:rPr>
                  <w:br/>
                  <w:t>3590 Diepenbeek</w:t>
                </w:r>
                <w:r w:rsidRPr="00CB17C0">
                  <w:rPr>
                    <w:rFonts w:ascii="Arial" w:hAnsi="Arial" w:cs="Arial"/>
                    <w:sz w:val="17"/>
                    <w:szCs w:val="17"/>
                    <w:lang w:val="nl-BE"/>
                  </w:rPr>
                  <w:br/>
                  <w:t>Belgium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2" type="#_x0000_t75" style="position:absolute;margin-left:244pt;margin-top:-154.55pt;width:250.4pt;height:165pt;z-index:-251658752;visibility:visible">
          <v:imagedata r:id="rId1" o:title=""/>
        </v:shape>
      </w:pict>
    </w:r>
    <w:r>
      <w:rPr>
        <w:noProof/>
        <w:lang w:val="de-DE" w:eastAsia="de-DE"/>
      </w:rPr>
      <w:pict>
        <v:shape id="Picture 2" o:spid="_x0000_s2053" type="#_x0000_t75" style="position:absolute;margin-left:-38.9pt;margin-top:9.7pt;width:565.2pt;height:24.2pt;z-index:251656704;visibility:visible">
          <v:imagedata r:id="rId2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6C1" w:rsidRDefault="003F36C1" w:rsidP="0083379B">
      <w:pPr>
        <w:spacing w:after="0" w:line="240" w:lineRule="auto"/>
      </w:pPr>
      <w:r>
        <w:separator/>
      </w:r>
    </w:p>
  </w:footnote>
  <w:footnote w:type="continuationSeparator" w:id="0">
    <w:p w:rsidR="003F36C1" w:rsidRDefault="003F36C1" w:rsidP="00833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C1" w:rsidRDefault="003F36C1">
    <w:pPr>
      <w:pStyle w:val="Header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s2049" type="#_x0000_t75" style="position:absolute;margin-left:302.1pt;margin-top:-14.4pt;width:219.65pt;height:47.55pt;z-index:251658752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attachedTemplate r:id="rId1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56DC"/>
    <w:rsid w:val="000A5659"/>
    <w:rsid w:val="00144277"/>
    <w:rsid w:val="001E5CD4"/>
    <w:rsid w:val="0023686B"/>
    <w:rsid w:val="002A5B6C"/>
    <w:rsid w:val="003615B1"/>
    <w:rsid w:val="003B5481"/>
    <w:rsid w:val="003F36C1"/>
    <w:rsid w:val="005F6E3B"/>
    <w:rsid w:val="00627E76"/>
    <w:rsid w:val="006771D4"/>
    <w:rsid w:val="0071099C"/>
    <w:rsid w:val="0073074D"/>
    <w:rsid w:val="007756DC"/>
    <w:rsid w:val="007C46C0"/>
    <w:rsid w:val="007C6F3F"/>
    <w:rsid w:val="007D2576"/>
    <w:rsid w:val="0083379B"/>
    <w:rsid w:val="00865F4B"/>
    <w:rsid w:val="009030C1"/>
    <w:rsid w:val="0091629A"/>
    <w:rsid w:val="00920CF7"/>
    <w:rsid w:val="009B3F5A"/>
    <w:rsid w:val="00A866E2"/>
    <w:rsid w:val="00B02FD8"/>
    <w:rsid w:val="00BA247A"/>
    <w:rsid w:val="00BC396A"/>
    <w:rsid w:val="00BE42CA"/>
    <w:rsid w:val="00C33948"/>
    <w:rsid w:val="00C460AC"/>
    <w:rsid w:val="00C8241D"/>
    <w:rsid w:val="00CB17C0"/>
    <w:rsid w:val="00CB581D"/>
    <w:rsid w:val="00E34A95"/>
    <w:rsid w:val="00E43EFB"/>
    <w:rsid w:val="00EB163B"/>
    <w:rsid w:val="00EC6FB0"/>
    <w:rsid w:val="00F71642"/>
    <w:rsid w:val="00F7354C"/>
    <w:rsid w:val="00FF3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576"/>
    <w:pPr>
      <w:suppressAutoHyphens/>
      <w:autoSpaceDN w:val="0"/>
      <w:spacing w:after="200" w:line="276" w:lineRule="auto"/>
      <w:textAlignment w:val="baseline"/>
    </w:pPr>
    <w:rPr>
      <w:lang w:val="en-IE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379B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lang w:val="en-PH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3379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3379B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lang w:val="en-PH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3379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3379B"/>
    <w:pPr>
      <w:suppressAutoHyphens w:val="0"/>
      <w:autoSpaceDN/>
      <w:spacing w:after="0" w:line="240" w:lineRule="auto"/>
      <w:textAlignment w:val="auto"/>
    </w:pPr>
    <w:rPr>
      <w:rFonts w:ascii="Tahoma" w:hAnsi="Tahoma" w:cs="Tahoma"/>
      <w:sz w:val="16"/>
      <w:szCs w:val="16"/>
      <w:lang w:val="en-P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7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716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14427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me.HS.001\appdata\Local\Microsoft\Windows\Temporary%20Internet%20Files\Content.Outlook\K6L2GMLZ\RIMS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4CA341C35AA498F7DA2395C1B5C33" ma:contentTypeVersion="19" ma:contentTypeDescription="Create a new document." ma:contentTypeScope="" ma:versionID="3c9064f8b8b99733db9318533233e083">
  <xsd:schema xmlns:xsd="http://www.w3.org/2001/XMLSchema" xmlns:xs="http://www.w3.org/2001/XMLSchema" xmlns:p="http://schemas.microsoft.com/office/2006/metadata/properties" xmlns:ns2="e51ac60d-ae7b-4b16-afcb-9fa3d41272c0" xmlns:ns3="b27ddcf0-8a77-4199-8059-69cdae1e85ba" targetNamespace="http://schemas.microsoft.com/office/2006/metadata/properties" ma:root="true" ma:fieldsID="e060fd419b0891286065552062ad3758" ns2:_="" ns3:_="">
    <xsd:import namespace="e51ac60d-ae7b-4b16-afcb-9fa3d41272c0"/>
    <xsd:import namespace="b27ddcf0-8a77-4199-8059-69cdae1e85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ac60d-ae7b-4b16-afcb-9fa3d4127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171185-afa0-4d95-8531-baac1dfb55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ddcf0-8a77-4199-8059-69cdae1e85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b19203-c5c1-4bcc-96de-1d7bcbfc5aa8}" ma:internalName="TaxCatchAll" ma:showField="CatchAllData" ma:web="b27ddcf0-8a77-4199-8059-69cdae1e85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1ac60d-ae7b-4b16-afcb-9fa3d41272c0">
      <Terms xmlns="http://schemas.microsoft.com/office/infopath/2007/PartnerControls"/>
    </lcf76f155ced4ddcb4097134ff3c332f>
    <TaxCatchAll xmlns="b27ddcf0-8a77-4199-8059-69cdae1e85ba" xsi:nil="true"/>
  </documentManagement>
</p:properties>
</file>

<file path=customXml/itemProps1.xml><?xml version="1.0" encoding="utf-8"?>
<ds:datastoreItem xmlns:ds="http://schemas.openxmlformats.org/officeDocument/2006/customXml" ds:itemID="{0EE038BA-76FA-4226-8A7A-EDE0714E96C1}"/>
</file>

<file path=customXml/itemProps2.xml><?xml version="1.0" encoding="utf-8"?>
<ds:datastoreItem xmlns:ds="http://schemas.openxmlformats.org/officeDocument/2006/customXml" ds:itemID="{781CAF9B-7CA0-423E-911F-C20976455ED5}"/>
</file>

<file path=customXml/itemProps3.xml><?xml version="1.0" encoding="utf-8"?>
<ds:datastoreItem xmlns:ds="http://schemas.openxmlformats.org/officeDocument/2006/customXml" ds:itemID="{E92A06D7-50FB-4519-859D-D75006BC6A34}"/>
</file>

<file path=docProps/app.xml><?xml version="1.0" encoding="utf-8"?>
<Properties xmlns="http://schemas.openxmlformats.org/officeDocument/2006/extended-properties" xmlns:vt="http://schemas.openxmlformats.org/officeDocument/2006/docPropsVTypes">
  <Template>RIMS letterhead template</Template>
  <TotalTime>0</TotalTime>
  <Pages>1</Pages>
  <Words>36</Words>
  <Characters>230</Characters>
  <Application>Microsoft Office Outlook</Application>
  <DocSecurity>0</DocSecurity>
  <Lines>0</Lines>
  <Paragraphs>0</Paragraphs>
  <ScaleCrop>false</ScaleCrop>
  <Company>none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“Improving functioning in persons with MS</dc:title>
  <dc:subject/>
  <dc:creator>Smedal, Tori</dc:creator>
  <cp:keywords/>
  <dc:description/>
  <cp:lastModifiedBy>klaus.gusowski</cp:lastModifiedBy>
  <cp:revision>2</cp:revision>
  <cp:lastPrinted>2012-12-01T11:43:00Z</cp:lastPrinted>
  <dcterms:created xsi:type="dcterms:W3CDTF">2015-06-15T05:58:00Z</dcterms:created>
  <dcterms:modified xsi:type="dcterms:W3CDTF">2015-06-15T05:58:00Z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0x0101007384CA341C35AA498F7DA2395C1B5C33</vt:lpwstr>
  </property>
</Properties>
</file>